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河南省公路工程局集团有限公司周南高速TJ-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项目经理部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隧道施工材料</w:t>
      </w:r>
      <w:r>
        <w:rPr>
          <w:rFonts w:hint="eastAsia" w:ascii="宋体" w:hAnsi="宋体" w:eastAsia="宋体" w:cs="宋体"/>
          <w:b/>
          <w:sz w:val="30"/>
          <w:szCs w:val="30"/>
        </w:rPr>
        <w:t>采购招标结果公示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根据河南省公路工程局集团有限公司《施工设备及材料公开采购实施细则》等规定要求，现将2017年7月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日开标的周南高速TJ-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6项目经理部隧道施工材料</w:t>
      </w:r>
      <w:r>
        <w:rPr>
          <w:rFonts w:hint="eastAsia" w:ascii="宋体" w:hAnsi="宋体" w:eastAsia="宋体" w:cs="宋体"/>
          <w:sz w:val="24"/>
          <w:szCs w:val="24"/>
        </w:rPr>
        <w:t>采购招标结果公示如下：</w:t>
      </w:r>
    </w:p>
    <w:tbl>
      <w:tblPr>
        <w:tblStyle w:val="3"/>
        <w:tblW w:w="7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815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11" w:type="dxa"/>
            <w:vAlign w:val="center"/>
          </w:tcPr>
          <w:p>
            <w:pPr>
              <w:tabs>
                <w:tab w:val="center" w:pos="2165"/>
              </w:tabs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招标单元号</w:t>
            </w:r>
          </w:p>
        </w:tc>
        <w:tc>
          <w:tcPr>
            <w:tcW w:w="3815" w:type="dxa"/>
            <w:vAlign w:val="center"/>
          </w:tcPr>
          <w:p>
            <w:pPr>
              <w:tabs>
                <w:tab w:val="center" w:pos="2165"/>
              </w:tabs>
              <w:spacing w:beforeLines="50" w:line="360" w:lineRule="auto"/>
              <w:ind w:firstLine="1080" w:firstLineChars="45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01单元</w:t>
            </w: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钢启商贸有限公司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beforeLines="5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遂平万兴商贸有限公司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beforeLines="5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河南宝益实业有限公司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02单元</w:t>
            </w: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钢启商贸有限公司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遂平万兴商贸有限公司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河南宝益实业有限公司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03单元</w:t>
            </w: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钢启商贸有限公司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beforeLines="5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遂平万兴商贸有限公司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beforeLines="5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河南宝益实业有限公司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第三名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公示期从2017年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日至2017年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日，公示期为3天。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公示地址：“河南省公路工程局集团有限公司网站”。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3个工作日内进行答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投标人或其他利害关系人对答复仍有异议的，应当在招标人答复之日起3天内向监督部门投诉。投诉时须提供向招标人提出异议的相关证明材料。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招标人：河南省公路工程局集团有限公司周南高速TJ-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标项目经理部</w:t>
      </w:r>
    </w:p>
    <w:p>
      <w:pPr>
        <w:tabs>
          <w:tab w:val="left" w:pos="4678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联系人：王先生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18037173331</w:t>
      </w:r>
    </w:p>
    <w:p>
      <w:pPr>
        <w:tabs>
          <w:tab w:val="left" w:pos="4678"/>
        </w:tabs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张先生　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8539180908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监督部门：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河南省公路工程局集团纪检监察室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地址：郑州市中原路93号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联系人：刘先生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    联系电话：0371-67165398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河南省第一公路工程有限公司监察室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地址：郑州市管城区新郑路206号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联系人：郜女士          联系电话：0371-60100885 </w:t>
      </w: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4"/>
        </w:rPr>
      </w:pP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4"/>
        </w:rPr>
      </w:pP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2017年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仿宋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25EF9"/>
    <w:rsid w:val="44B57ABB"/>
    <w:rsid w:val="4C425EF9"/>
    <w:rsid w:val="4D7C1ADA"/>
    <w:rsid w:val="5F0E52DD"/>
    <w:rsid w:val="66F47A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2017-07-27T15:28:00Z</dcterms:created>
  <dc:creator>Administrator</dc:creator>
  <cp:lastModifiedBy>姜建华</cp:lastModifiedBy>
  <dcterms:modified xsi:type="dcterms:W3CDTF">2017-08-12T01:15:36Z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